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6BDC" w14:textId="32379D9B" w:rsidR="00E05A69" w:rsidRDefault="005C2B31">
      <w:pPr>
        <w:rPr>
          <w:noProof/>
        </w:rPr>
      </w:pPr>
      <w:r>
        <w:rPr>
          <w:noProof/>
        </w:rPr>
        <w:drawing>
          <wp:inline distT="0" distB="0" distL="0" distR="0" wp14:anchorId="592C52D6" wp14:editId="580B3236">
            <wp:extent cx="8983980" cy="4278088"/>
            <wp:effectExtent l="0" t="0" r="762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285" cy="431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614C2" w14:textId="70771AF5" w:rsidR="005C2B31" w:rsidRDefault="005C2B31" w:rsidP="005C2B31">
      <w:pPr>
        <w:rPr>
          <w:noProof/>
        </w:rPr>
      </w:pPr>
    </w:p>
    <w:p w14:paraId="245229F5" w14:textId="287E9168" w:rsidR="005C2B31" w:rsidRPr="00F14FD0" w:rsidRDefault="00F14FD0" w:rsidP="00F14FD0">
      <w:pPr>
        <w:tabs>
          <w:tab w:val="left" w:pos="3840"/>
        </w:tabs>
        <w:jc w:val="center"/>
        <w:rPr>
          <w:sz w:val="40"/>
          <w:szCs w:val="40"/>
        </w:rPr>
      </w:pPr>
      <w:r w:rsidRPr="00F14FD0">
        <w:rPr>
          <w:sz w:val="40"/>
          <w:szCs w:val="40"/>
        </w:rPr>
        <w:t xml:space="preserve">V </w:t>
      </w:r>
      <w:proofErr w:type="spellStart"/>
      <w:r w:rsidRPr="00F14FD0">
        <w:rPr>
          <w:sz w:val="40"/>
          <w:szCs w:val="40"/>
        </w:rPr>
        <w:t>o</w:t>
      </w:r>
      <w:r w:rsidR="005C2B31" w:rsidRPr="00F14FD0">
        <w:rPr>
          <w:sz w:val="40"/>
          <w:szCs w:val="40"/>
        </w:rPr>
        <w:t>dd.</w:t>
      </w:r>
      <w:r w:rsidR="00F3309C" w:rsidRPr="00F14FD0">
        <w:rPr>
          <w:sz w:val="40"/>
          <w:szCs w:val="40"/>
        </w:rPr>
        <w:t>Motýlků</w:t>
      </w:r>
      <w:proofErr w:type="spellEnd"/>
      <w:r>
        <w:rPr>
          <w:sz w:val="40"/>
          <w:szCs w:val="40"/>
        </w:rPr>
        <w:t xml:space="preserve"> bude</w:t>
      </w:r>
      <w:r w:rsidRPr="00F14FD0">
        <w:rPr>
          <w:sz w:val="40"/>
          <w:szCs w:val="40"/>
        </w:rPr>
        <w:t xml:space="preserve"> dne 9.2.2023 v</w:t>
      </w:r>
      <w:r>
        <w:rPr>
          <w:sz w:val="40"/>
          <w:szCs w:val="40"/>
        </w:rPr>
        <w:t> </w:t>
      </w:r>
      <w:r w:rsidRPr="00F14FD0">
        <w:rPr>
          <w:sz w:val="40"/>
          <w:szCs w:val="40"/>
        </w:rPr>
        <w:t>dopolední</w:t>
      </w:r>
      <w:r>
        <w:rPr>
          <w:sz w:val="40"/>
          <w:szCs w:val="40"/>
        </w:rPr>
        <w:t>ch hodinách i s malým občerstvením</w:t>
      </w:r>
      <w:r w:rsidRPr="00F14FD0">
        <w:rPr>
          <w:sz w:val="40"/>
          <w:szCs w:val="40"/>
        </w:rPr>
        <w:t>.</w:t>
      </w:r>
    </w:p>
    <w:p w14:paraId="004021C9" w14:textId="2C8FC54F" w:rsidR="00F14FD0" w:rsidRPr="00F14FD0" w:rsidRDefault="00F14FD0" w:rsidP="00F14FD0">
      <w:pPr>
        <w:tabs>
          <w:tab w:val="left" w:pos="3840"/>
        </w:tabs>
        <w:jc w:val="center"/>
        <w:rPr>
          <w:sz w:val="40"/>
          <w:szCs w:val="40"/>
        </w:rPr>
      </w:pPr>
      <w:r w:rsidRPr="00F14FD0">
        <w:rPr>
          <w:sz w:val="40"/>
          <w:szCs w:val="40"/>
        </w:rPr>
        <w:t>Těšíme se!</w:t>
      </w:r>
    </w:p>
    <w:sectPr w:rsidR="00F14FD0" w:rsidRPr="00F14FD0" w:rsidSect="005C2B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31"/>
    <w:rsid w:val="003E416C"/>
    <w:rsid w:val="005C2B31"/>
    <w:rsid w:val="00E05A69"/>
    <w:rsid w:val="00F14FD0"/>
    <w:rsid w:val="00F3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2C57"/>
  <w15:chartTrackingRefBased/>
  <w15:docId w15:val="{7A58CFF4-77CB-43DE-B043-E6705C84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cp:lastPrinted>2023-02-02T12:04:00Z</cp:lastPrinted>
  <dcterms:created xsi:type="dcterms:W3CDTF">2023-02-02T10:06:00Z</dcterms:created>
  <dcterms:modified xsi:type="dcterms:W3CDTF">2023-02-02T12:07:00Z</dcterms:modified>
</cp:coreProperties>
</file>